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31 травня 2016 року </w:t>
        <w:tab/>
        <w:tab/>
        <w:tab/>
        <w:t xml:space="preserve"> № 299</w:t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Про створення комісії для обстеження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земельної ділянки, що підлягає рекультивації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на території Давидівської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2d1614"/>
          <w:sz w:val="20"/>
          <w:szCs w:val="20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Відповідно п.9 ст. 39 Закону України „Про місцеві державні адміністрації”, ст.166 Земельного кодексу України, ст.52 Закону України “Про охорону земель”, розглянувши клопотання ТзОВ АПП “Львівське” від 10.05.2016 №110 про створення комісії для обстеження та прийому-передачі рекультивованих порушених земель площею 9,1832 га, які раніше використовувались ТзОВ АПП “Львівське” та підприємством “Кінескоп” під розробку Сихівського кар'єру піску на території Давидівської сільської ради за межами населеного пункту:</w:t>
      </w:r>
    </w:p>
    <w:p w:rsidR="00000000" w:rsidDel="00000000" w:rsidP="00000000" w:rsidRDefault="00000000" w:rsidRPr="00000000" w14:paraId="0000000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1. Створити комісію для обстеження та прийому-передачі рекультивованих порушених земель площею – 9,1832 га, які раніше використовувались  Товариством з обмеженою відповідальністю “Агропромислове підприємство “Львівське” та підприємством “Кінескоп” під розробку Сихівського кар'єру піску на території Давидівської сільської ради за межами населеного пункту, (надалі -комісія)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у складі:</w:t>
      </w:r>
    </w:p>
    <w:p w:rsidR="00000000" w:rsidDel="00000000" w:rsidP="00000000" w:rsidRDefault="00000000" w:rsidRPr="00000000" w14:paraId="0000000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  <w:tab/>
        <w:t xml:space="preserve">Голова комісії: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 xml:space="preserve">Городечний Павло Михайлович  - перший заступник голови районної державної адміністрації.</w:t>
      </w:r>
    </w:p>
    <w:p w:rsidR="00000000" w:rsidDel="00000000" w:rsidP="00000000" w:rsidRDefault="00000000" w:rsidRPr="00000000" w14:paraId="0000001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ab/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Зозуля Андрій Романович - начальник управління Держгеокадастру у Пустомитівському  районі  (за згодою);</w:t>
      </w:r>
    </w:p>
    <w:p w:rsidR="00000000" w:rsidDel="00000000" w:rsidP="00000000" w:rsidRDefault="00000000" w:rsidRPr="00000000" w14:paraId="0000001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Гулай Володимир Іванович - начальник управління  агропромислового розвитку</w:t>
      </w:r>
    </w:p>
    <w:p w:rsidR="00000000" w:rsidDel="00000000" w:rsidP="00000000" w:rsidRDefault="00000000" w:rsidRPr="00000000" w14:paraId="0000001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 xml:space="preserve">районної державної адміністрації;</w:t>
      </w:r>
    </w:p>
    <w:p w:rsidR="00000000" w:rsidDel="00000000" w:rsidP="00000000" w:rsidRDefault="00000000" w:rsidRPr="00000000" w14:paraId="0000001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Дяків Віталій Борисович - Давидівський сільський голова (за згодою);</w:t>
      </w:r>
    </w:p>
    <w:p w:rsidR="00000000" w:rsidDel="00000000" w:rsidP="00000000" w:rsidRDefault="00000000" w:rsidRPr="00000000" w14:paraId="0000001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Депас Юрій Петрович   -  Генеральний директор ТзОВ АПП “Львівське” (за згодою);</w:t>
      </w:r>
    </w:p>
    <w:p w:rsidR="00000000" w:rsidDel="00000000" w:rsidP="00000000" w:rsidRDefault="00000000" w:rsidRPr="00000000" w14:paraId="0000001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Малько Володимир Володимирович  - спеціаліст землевпорядник Давидівської  сільської ради (за згодою).</w:t>
      </w:r>
    </w:p>
    <w:p w:rsidR="00000000" w:rsidDel="00000000" w:rsidP="00000000" w:rsidRDefault="00000000" w:rsidRPr="00000000" w14:paraId="0000001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2.Акт комісії подати мені на затвердження.</w:t>
      </w:r>
    </w:p>
    <w:p w:rsidR="00000000" w:rsidDel="00000000" w:rsidP="00000000" w:rsidRDefault="00000000" w:rsidRPr="00000000" w14:paraId="0000001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2d1614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 xml:space="preserve">                                                        </w:t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0"/>
        <w:jc w:val="center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0"/>
        <w:jc w:val="center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0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firstLine="0"/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2d1614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